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5154E5" w14:textId="77777777" w:rsidR="007815FB" w:rsidRDefault="007815FB" w:rsidP="007815FB">
      <w:pPr>
        <w:spacing w:line="480" w:lineRule="auto"/>
        <w:jc w:val="center"/>
        <w:rPr>
          <w:rFonts w:ascii="Times New Roman" w:hAnsi="Times New Roman" w:cs="Times New Roman"/>
          <w:color w:val="1D1D1D"/>
          <w:sz w:val="24"/>
          <w:szCs w:val="24"/>
          <w:shd w:val="clear" w:color="auto" w:fill="FFFFFF"/>
        </w:rPr>
      </w:pPr>
    </w:p>
    <w:p w14:paraId="2DF011E4" w14:textId="77777777" w:rsidR="007815FB" w:rsidRDefault="007815FB" w:rsidP="007815FB">
      <w:pPr>
        <w:spacing w:line="480" w:lineRule="auto"/>
        <w:jc w:val="center"/>
        <w:rPr>
          <w:rFonts w:ascii="Times New Roman" w:hAnsi="Times New Roman" w:cs="Times New Roman"/>
          <w:color w:val="1D1D1D"/>
          <w:sz w:val="24"/>
          <w:szCs w:val="24"/>
          <w:shd w:val="clear" w:color="auto" w:fill="FFFFFF"/>
        </w:rPr>
      </w:pPr>
    </w:p>
    <w:p w14:paraId="6E9EAFAD" w14:textId="77777777" w:rsidR="007815FB" w:rsidRDefault="007815FB" w:rsidP="007815FB">
      <w:pPr>
        <w:spacing w:line="480" w:lineRule="auto"/>
        <w:jc w:val="center"/>
        <w:rPr>
          <w:rFonts w:ascii="Times New Roman" w:hAnsi="Times New Roman" w:cs="Times New Roman"/>
          <w:color w:val="1D1D1D"/>
          <w:sz w:val="24"/>
          <w:szCs w:val="24"/>
          <w:shd w:val="clear" w:color="auto" w:fill="FFFFFF"/>
        </w:rPr>
      </w:pPr>
    </w:p>
    <w:p w14:paraId="4FD55F5E" w14:textId="77777777" w:rsidR="007815FB" w:rsidRDefault="007815FB" w:rsidP="007815FB">
      <w:pPr>
        <w:spacing w:line="480" w:lineRule="auto"/>
        <w:jc w:val="center"/>
        <w:rPr>
          <w:rFonts w:ascii="Times New Roman" w:hAnsi="Times New Roman" w:cs="Times New Roman"/>
          <w:color w:val="1D1D1D"/>
          <w:sz w:val="24"/>
          <w:szCs w:val="24"/>
          <w:shd w:val="clear" w:color="auto" w:fill="FFFFFF"/>
        </w:rPr>
      </w:pPr>
    </w:p>
    <w:p w14:paraId="0D142393" w14:textId="77777777" w:rsidR="007815FB" w:rsidRDefault="007815FB" w:rsidP="007815FB">
      <w:pPr>
        <w:spacing w:line="480" w:lineRule="auto"/>
        <w:jc w:val="center"/>
        <w:rPr>
          <w:rFonts w:ascii="Times New Roman" w:hAnsi="Times New Roman" w:cs="Times New Roman"/>
          <w:color w:val="1D1D1D"/>
          <w:sz w:val="24"/>
          <w:szCs w:val="24"/>
          <w:shd w:val="clear" w:color="auto" w:fill="FFFFFF"/>
        </w:rPr>
      </w:pPr>
    </w:p>
    <w:p w14:paraId="5C5D9C12" w14:textId="47B886B2" w:rsidR="007815FB" w:rsidRDefault="007815FB" w:rsidP="007815FB">
      <w:pPr>
        <w:spacing w:line="480" w:lineRule="auto"/>
        <w:jc w:val="center"/>
        <w:rPr>
          <w:rFonts w:ascii="Times New Roman" w:hAnsi="Times New Roman" w:cs="Times New Roman"/>
          <w:color w:val="1D1D1D"/>
          <w:sz w:val="24"/>
          <w:szCs w:val="24"/>
          <w:shd w:val="clear" w:color="auto" w:fill="FFFFFF"/>
        </w:rPr>
      </w:pPr>
      <w:r w:rsidRPr="007815FB">
        <w:rPr>
          <w:rFonts w:ascii="Times New Roman" w:hAnsi="Times New Roman" w:cs="Times New Roman"/>
          <w:color w:val="1D1D1D"/>
          <w:sz w:val="24"/>
          <w:szCs w:val="24"/>
          <w:shd w:val="clear" w:color="auto" w:fill="FFFFFF"/>
        </w:rPr>
        <w:t xml:space="preserve">Human Trafficking </w:t>
      </w:r>
      <w:r>
        <w:rPr>
          <w:rFonts w:ascii="Times New Roman" w:hAnsi="Times New Roman" w:cs="Times New Roman"/>
          <w:color w:val="1D1D1D"/>
          <w:sz w:val="24"/>
          <w:szCs w:val="24"/>
          <w:shd w:val="clear" w:color="auto" w:fill="FFFFFF"/>
        </w:rPr>
        <w:t>a</w:t>
      </w:r>
      <w:r w:rsidRPr="007815FB">
        <w:rPr>
          <w:rFonts w:ascii="Times New Roman" w:hAnsi="Times New Roman" w:cs="Times New Roman"/>
          <w:color w:val="1D1D1D"/>
          <w:sz w:val="24"/>
          <w:szCs w:val="24"/>
          <w:shd w:val="clear" w:color="auto" w:fill="FFFFFF"/>
        </w:rPr>
        <w:t>nd Slavery Today</w:t>
      </w:r>
    </w:p>
    <w:p w14:paraId="4A758F71" w14:textId="12CEE936" w:rsidR="007815FB" w:rsidRDefault="007815FB" w:rsidP="007815FB">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14:paraId="26D565E8" w14:textId="34E74483" w:rsidR="007815FB" w:rsidRDefault="007815FB" w:rsidP="007815FB">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Instructor’s Name </w:t>
      </w:r>
    </w:p>
    <w:p w14:paraId="273C27CA" w14:textId="11441D47" w:rsidR="007815FB" w:rsidRDefault="007815FB" w:rsidP="007815FB">
      <w:pPr>
        <w:spacing w:line="480" w:lineRule="auto"/>
        <w:jc w:val="center"/>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Date </w:t>
      </w:r>
    </w:p>
    <w:p w14:paraId="469EB71B" w14:textId="77777777" w:rsidR="007815FB" w:rsidRDefault="007815FB" w:rsidP="007815FB">
      <w:pPr>
        <w:spacing w:line="480" w:lineRule="auto"/>
        <w:rPr>
          <w:rFonts w:ascii="Times New Roman" w:hAnsi="Times New Roman" w:cs="Times New Roman"/>
          <w:sz w:val="24"/>
          <w:szCs w:val="24"/>
        </w:rPr>
      </w:pPr>
    </w:p>
    <w:p w14:paraId="1A617918" w14:textId="77777777" w:rsidR="007815FB" w:rsidRDefault="007815FB" w:rsidP="007815FB">
      <w:pPr>
        <w:spacing w:line="480" w:lineRule="auto"/>
        <w:rPr>
          <w:rFonts w:ascii="Times New Roman" w:hAnsi="Times New Roman" w:cs="Times New Roman"/>
          <w:sz w:val="24"/>
          <w:szCs w:val="24"/>
        </w:rPr>
      </w:pPr>
    </w:p>
    <w:p w14:paraId="4E8C93B1" w14:textId="77777777" w:rsidR="007815FB" w:rsidRDefault="007815FB" w:rsidP="007815FB">
      <w:pPr>
        <w:spacing w:line="480" w:lineRule="auto"/>
        <w:rPr>
          <w:rFonts w:ascii="Times New Roman" w:hAnsi="Times New Roman" w:cs="Times New Roman"/>
          <w:sz w:val="24"/>
          <w:szCs w:val="24"/>
        </w:rPr>
      </w:pPr>
    </w:p>
    <w:p w14:paraId="70B1F6D4" w14:textId="77777777" w:rsidR="007815FB" w:rsidRDefault="007815FB" w:rsidP="007815FB">
      <w:pPr>
        <w:spacing w:line="480" w:lineRule="auto"/>
        <w:rPr>
          <w:rFonts w:ascii="Times New Roman" w:hAnsi="Times New Roman" w:cs="Times New Roman"/>
          <w:sz w:val="24"/>
          <w:szCs w:val="24"/>
        </w:rPr>
      </w:pPr>
    </w:p>
    <w:p w14:paraId="050C4556" w14:textId="77777777" w:rsidR="007815FB" w:rsidRDefault="007815FB" w:rsidP="007815FB">
      <w:pPr>
        <w:spacing w:line="480" w:lineRule="auto"/>
        <w:rPr>
          <w:rFonts w:ascii="Times New Roman" w:hAnsi="Times New Roman" w:cs="Times New Roman"/>
          <w:sz w:val="24"/>
          <w:szCs w:val="24"/>
        </w:rPr>
      </w:pPr>
    </w:p>
    <w:p w14:paraId="3DAA6DC7" w14:textId="77777777" w:rsidR="007815FB" w:rsidRDefault="007815FB" w:rsidP="007815FB">
      <w:pPr>
        <w:spacing w:line="480" w:lineRule="auto"/>
        <w:rPr>
          <w:rFonts w:ascii="Times New Roman" w:hAnsi="Times New Roman" w:cs="Times New Roman"/>
          <w:sz w:val="24"/>
          <w:szCs w:val="24"/>
        </w:rPr>
      </w:pPr>
    </w:p>
    <w:p w14:paraId="7FA09245" w14:textId="77777777" w:rsidR="007815FB" w:rsidRDefault="007815FB" w:rsidP="007815FB">
      <w:pPr>
        <w:spacing w:line="480" w:lineRule="auto"/>
        <w:rPr>
          <w:rFonts w:ascii="Times New Roman" w:hAnsi="Times New Roman" w:cs="Times New Roman"/>
          <w:sz w:val="24"/>
          <w:szCs w:val="24"/>
        </w:rPr>
      </w:pPr>
    </w:p>
    <w:p w14:paraId="74804BEA" w14:textId="77777777" w:rsidR="005E4AEF" w:rsidRDefault="005E4AEF">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5A880B7B" w14:textId="35B8256B" w:rsidR="007815FB" w:rsidRDefault="007815FB" w:rsidP="005E4AEF">
      <w:pPr>
        <w:spacing w:line="480" w:lineRule="auto"/>
        <w:jc w:val="center"/>
        <w:rPr>
          <w:rFonts w:ascii="Times New Roman" w:hAnsi="Times New Roman" w:cs="Times New Roman"/>
          <w:sz w:val="24"/>
          <w:szCs w:val="24"/>
        </w:rPr>
      </w:pPr>
      <w:r w:rsidRPr="007815FB">
        <w:rPr>
          <w:rFonts w:ascii="Times New Roman" w:hAnsi="Times New Roman" w:cs="Times New Roman"/>
          <w:color w:val="1D1D1D"/>
          <w:sz w:val="24"/>
          <w:szCs w:val="24"/>
          <w:shd w:val="clear" w:color="auto" w:fill="FFFFFF"/>
        </w:rPr>
        <w:lastRenderedPageBreak/>
        <w:t xml:space="preserve">Human Trafficking </w:t>
      </w:r>
      <w:r>
        <w:rPr>
          <w:rFonts w:ascii="Times New Roman" w:hAnsi="Times New Roman" w:cs="Times New Roman"/>
          <w:color w:val="1D1D1D"/>
          <w:sz w:val="24"/>
          <w:szCs w:val="24"/>
          <w:shd w:val="clear" w:color="auto" w:fill="FFFFFF"/>
        </w:rPr>
        <w:t>a</w:t>
      </w:r>
      <w:r w:rsidRPr="007815FB">
        <w:rPr>
          <w:rFonts w:ascii="Times New Roman" w:hAnsi="Times New Roman" w:cs="Times New Roman"/>
          <w:color w:val="1D1D1D"/>
          <w:sz w:val="24"/>
          <w:szCs w:val="24"/>
          <w:shd w:val="clear" w:color="auto" w:fill="FFFFFF"/>
        </w:rPr>
        <w:t>nd Slavery Today</w:t>
      </w:r>
    </w:p>
    <w:p w14:paraId="143243C7" w14:textId="0DDE6365" w:rsidR="007815FB" w:rsidRPr="007815FB" w:rsidRDefault="007815FB" w:rsidP="007815FB">
      <w:pPr>
        <w:spacing w:line="480" w:lineRule="auto"/>
        <w:ind w:firstLine="720"/>
        <w:rPr>
          <w:rFonts w:ascii="Times New Roman" w:hAnsi="Times New Roman" w:cs="Times New Roman"/>
          <w:sz w:val="24"/>
          <w:szCs w:val="24"/>
        </w:rPr>
      </w:pPr>
      <w:r w:rsidRPr="007815FB">
        <w:rPr>
          <w:rFonts w:ascii="Times New Roman" w:hAnsi="Times New Roman" w:cs="Times New Roman"/>
          <w:sz w:val="24"/>
          <w:szCs w:val="24"/>
        </w:rPr>
        <w:t>Human trafficking refers to transportation, recruitment, or harboring individuals into a circumstance of exploitation via the use of force, violence or deception as well as coercion to operate against their will (</w:t>
      </w:r>
      <w:proofErr w:type="spellStart"/>
      <w:r w:rsidRPr="007815FB">
        <w:rPr>
          <w:rFonts w:ascii="Times New Roman" w:hAnsi="Times New Roman" w:cs="Times New Roman"/>
          <w:sz w:val="24"/>
          <w:szCs w:val="24"/>
        </w:rPr>
        <w:t>Weitzer</w:t>
      </w:r>
      <w:proofErr w:type="spellEnd"/>
      <w:r w:rsidRPr="007815FB">
        <w:rPr>
          <w:rFonts w:ascii="Times New Roman" w:hAnsi="Times New Roman" w:cs="Times New Roman"/>
          <w:sz w:val="24"/>
          <w:szCs w:val="24"/>
        </w:rPr>
        <w:t xml:space="preserve">, 2014. In simple terms, trafficking is defined as a process of coercing, enslaving them with no ultimate way out of slavery and subjecting them to extreme exploitation. Human trafficking can occur in several forms of exploitation including </w:t>
      </w:r>
      <w:r w:rsidR="00C524BD">
        <w:rPr>
          <w:rFonts w:ascii="Times New Roman" w:hAnsi="Times New Roman" w:cs="Times New Roman"/>
          <w:sz w:val="24"/>
          <w:szCs w:val="24"/>
        </w:rPr>
        <w:t xml:space="preserve">forced prostitution, </w:t>
      </w:r>
      <w:r w:rsidRPr="007815FB">
        <w:rPr>
          <w:rFonts w:ascii="Times New Roman" w:hAnsi="Times New Roman" w:cs="Times New Roman"/>
          <w:sz w:val="24"/>
          <w:szCs w:val="24"/>
        </w:rPr>
        <w:t xml:space="preserve">forced labor, </w:t>
      </w:r>
      <w:r w:rsidR="00C524BD">
        <w:rPr>
          <w:rFonts w:ascii="Times New Roman" w:hAnsi="Times New Roman" w:cs="Times New Roman"/>
          <w:sz w:val="24"/>
          <w:szCs w:val="24"/>
        </w:rPr>
        <w:t xml:space="preserve">forced criminality, </w:t>
      </w:r>
      <w:r w:rsidRPr="007815FB">
        <w:rPr>
          <w:rFonts w:ascii="Times New Roman" w:hAnsi="Times New Roman" w:cs="Times New Roman"/>
          <w:sz w:val="24"/>
          <w:szCs w:val="24"/>
        </w:rPr>
        <w:t xml:space="preserve">forced prostitution, </w:t>
      </w:r>
      <w:r w:rsidR="00C524BD">
        <w:rPr>
          <w:rFonts w:ascii="Times New Roman" w:hAnsi="Times New Roman" w:cs="Times New Roman"/>
          <w:sz w:val="24"/>
          <w:szCs w:val="24"/>
        </w:rPr>
        <w:t xml:space="preserve">forced begging, forced marriage, </w:t>
      </w:r>
      <w:r w:rsidRPr="007815FB">
        <w:rPr>
          <w:rFonts w:ascii="Times New Roman" w:hAnsi="Times New Roman" w:cs="Times New Roman"/>
          <w:sz w:val="24"/>
          <w:szCs w:val="24"/>
        </w:rPr>
        <w:t xml:space="preserve">domestic servitude and compelled organ removal. </w:t>
      </w:r>
    </w:p>
    <w:p w14:paraId="675EDF2A" w14:textId="4292A025" w:rsidR="007815FB" w:rsidRPr="007815FB" w:rsidRDefault="007815FB" w:rsidP="007815FB">
      <w:pPr>
        <w:spacing w:line="480" w:lineRule="auto"/>
        <w:ind w:firstLine="720"/>
        <w:rPr>
          <w:rFonts w:ascii="Times New Roman" w:hAnsi="Times New Roman" w:cs="Times New Roman"/>
          <w:sz w:val="24"/>
          <w:szCs w:val="24"/>
        </w:rPr>
      </w:pPr>
      <w:r w:rsidRPr="007815FB">
        <w:rPr>
          <w:rFonts w:ascii="Times New Roman" w:hAnsi="Times New Roman" w:cs="Times New Roman"/>
          <w:sz w:val="24"/>
          <w:szCs w:val="24"/>
        </w:rPr>
        <w:t xml:space="preserve">Definitions about modern-day slavery are in line with the 1956 UN supplementary rule which holds: “Serfdom, debt bondage, forced marriage, and the use of a child mainly for the exploitation of that child are all regarded as slavery- such practices need </w:t>
      </w:r>
      <w:r w:rsidR="005E4AEF">
        <w:rPr>
          <w:rFonts w:ascii="Times New Roman" w:hAnsi="Times New Roman" w:cs="Times New Roman"/>
          <w:sz w:val="24"/>
          <w:szCs w:val="24"/>
        </w:rPr>
        <w:t>abolishment and criminalization</w:t>
      </w:r>
      <w:r w:rsidRPr="007815FB">
        <w:rPr>
          <w:rFonts w:ascii="Times New Roman" w:hAnsi="Times New Roman" w:cs="Times New Roman"/>
          <w:sz w:val="24"/>
          <w:szCs w:val="24"/>
        </w:rPr>
        <w:t>” (</w:t>
      </w:r>
      <w:proofErr w:type="spellStart"/>
      <w:r w:rsidRPr="007815FB">
        <w:rPr>
          <w:rFonts w:ascii="Times New Roman" w:hAnsi="Times New Roman" w:cs="Times New Roman"/>
          <w:sz w:val="24"/>
          <w:szCs w:val="24"/>
        </w:rPr>
        <w:t>Weitzer</w:t>
      </w:r>
      <w:proofErr w:type="spellEnd"/>
      <w:r w:rsidRPr="007815FB">
        <w:rPr>
          <w:rFonts w:ascii="Times New Roman" w:hAnsi="Times New Roman" w:cs="Times New Roman"/>
          <w:sz w:val="24"/>
          <w:szCs w:val="24"/>
        </w:rPr>
        <w:t>, 2014). A person is in slavery if that individual is compelled to work through physical threat, coercion, or mental threat. According to McDonald, (2014), if a person is controlled or owned by an employer through physical or mental abuse or threats linked to abuse, that is slavery. Additionally, if a person is bought, sold as property, dehumanized and handled as a good that can also be categorized as slavery. People who have their freedom restricted are also said to be in slavery. Forms of modern slavery include human trafficking, debt bondage, child slavery, forced and early marriage, and decent based slavery.</w:t>
      </w:r>
    </w:p>
    <w:p w14:paraId="3DA43F1A" w14:textId="77777777" w:rsidR="007815FB" w:rsidRPr="007815FB" w:rsidRDefault="007815FB" w:rsidP="007815FB">
      <w:pPr>
        <w:spacing w:line="480" w:lineRule="auto"/>
        <w:ind w:firstLine="720"/>
        <w:rPr>
          <w:rFonts w:ascii="Times New Roman" w:hAnsi="Times New Roman" w:cs="Times New Roman"/>
          <w:sz w:val="24"/>
          <w:szCs w:val="24"/>
        </w:rPr>
      </w:pPr>
      <w:r w:rsidRPr="007815FB">
        <w:rPr>
          <w:rFonts w:ascii="Times New Roman" w:hAnsi="Times New Roman" w:cs="Times New Roman"/>
          <w:sz w:val="24"/>
          <w:szCs w:val="24"/>
        </w:rPr>
        <w:t xml:space="preserve">The fight against human trafficking can be successful when society learns the indicators involved in human trafficking so that they can identify a potential victim of trafficking. Creating awareness about human trafficking through training by business people, law enforcement officers, educators, federal employees, as well as other stakeholders, can stop this vice. Every member of the public should be vigilant and observant and ensure to report any suspicious acts </w:t>
      </w:r>
      <w:r w:rsidRPr="007815FB">
        <w:rPr>
          <w:rFonts w:ascii="Times New Roman" w:hAnsi="Times New Roman" w:cs="Times New Roman"/>
          <w:sz w:val="24"/>
          <w:szCs w:val="24"/>
        </w:rPr>
        <w:lastRenderedPageBreak/>
        <w:t>relating to human trafficking to the law enforcement agencies by calling national human trafficking hotline at 1-888-373-7888 in the United States of America. Victims of human trafficking, including the undocumented persons, are entitled to immigration assistance services. Being an informed and conscientious consumer is key to reducing human trafficking. It is important for one to discover his or her slavery footprint, inquire to know about the person who picked you tomatoes or who made your clothes.</w:t>
      </w:r>
    </w:p>
    <w:p w14:paraId="6115910D" w14:textId="68895E61" w:rsidR="007815FB" w:rsidRPr="007815FB" w:rsidRDefault="007815FB" w:rsidP="007815FB">
      <w:pPr>
        <w:spacing w:line="480" w:lineRule="auto"/>
        <w:ind w:firstLine="720"/>
        <w:rPr>
          <w:rFonts w:ascii="Times New Roman" w:hAnsi="Times New Roman" w:cs="Times New Roman"/>
          <w:sz w:val="24"/>
          <w:szCs w:val="24"/>
        </w:rPr>
      </w:pPr>
      <w:r w:rsidRPr="007815FB">
        <w:rPr>
          <w:rFonts w:ascii="Times New Roman" w:hAnsi="Times New Roman" w:cs="Times New Roman"/>
          <w:sz w:val="24"/>
          <w:szCs w:val="24"/>
        </w:rPr>
        <w:t>Additiona</w:t>
      </w:r>
      <w:r w:rsidR="00C524BD">
        <w:rPr>
          <w:rFonts w:ascii="Times New Roman" w:hAnsi="Times New Roman" w:cs="Times New Roman"/>
          <w:sz w:val="24"/>
          <w:szCs w:val="24"/>
        </w:rPr>
        <w:t xml:space="preserve">lly, one can also find out from </w:t>
      </w:r>
      <w:r w:rsidRPr="007815FB">
        <w:rPr>
          <w:rFonts w:ascii="Times New Roman" w:hAnsi="Times New Roman" w:cs="Times New Roman"/>
          <w:sz w:val="24"/>
          <w:szCs w:val="24"/>
        </w:rPr>
        <w:t xml:space="preserve">department of labor’s list of commodities produced by forced </w:t>
      </w:r>
      <w:r w:rsidR="005E4AEF">
        <w:rPr>
          <w:rFonts w:ascii="Times New Roman" w:hAnsi="Times New Roman" w:cs="Times New Roman"/>
          <w:sz w:val="24"/>
          <w:szCs w:val="24"/>
        </w:rPr>
        <w:t xml:space="preserve">labor or child labor. McDonald </w:t>
      </w:r>
      <w:r w:rsidRPr="007815FB">
        <w:rPr>
          <w:rFonts w:ascii="Times New Roman" w:hAnsi="Times New Roman" w:cs="Times New Roman"/>
          <w:sz w:val="24"/>
          <w:szCs w:val="24"/>
        </w:rPr>
        <w:t xml:space="preserve">(2014) suggest that encouraging companies to investigate and protect humanity against trafficking through their chain of supply and publishing information about their supplier or factory list to create awareness among the consumers is an excellent strategy of ending human trafficking. Supporting and volunteering to help the efforts of anti-trafficking in the community can also be an excellent approach to combating human trafficking. </w:t>
      </w:r>
    </w:p>
    <w:p w14:paraId="136A79F0" w14:textId="1396F342" w:rsidR="007815FB" w:rsidRPr="007815FB" w:rsidRDefault="007815FB" w:rsidP="007815FB">
      <w:pPr>
        <w:spacing w:line="480" w:lineRule="auto"/>
        <w:ind w:firstLine="720"/>
        <w:rPr>
          <w:rFonts w:ascii="Times New Roman" w:hAnsi="Times New Roman" w:cs="Times New Roman"/>
          <w:sz w:val="24"/>
          <w:szCs w:val="24"/>
        </w:rPr>
      </w:pPr>
      <w:r w:rsidRPr="007815FB">
        <w:rPr>
          <w:rFonts w:ascii="Times New Roman" w:hAnsi="Times New Roman" w:cs="Times New Roman"/>
          <w:sz w:val="24"/>
          <w:szCs w:val="24"/>
        </w:rPr>
        <w:t xml:space="preserve">As a human service professional, I can use the information to spread the word by engaging my friends and disseminate the information </w:t>
      </w:r>
      <w:r w:rsidR="006B766D">
        <w:rPr>
          <w:rFonts w:ascii="Times New Roman" w:hAnsi="Times New Roman" w:cs="Times New Roman"/>
          <w:sz w:val="24"/>
          <w:szCs w:val="24"/>
        </w:rPr>
        <w:t xml:space="preserve">on </w:t>
      </w:r>
      <w:r w:rsidRPr="007815FB">
        <w:rPr>
          <w:rFonts w:ascii="Times New Roman" w:hAnsi="Times New Roman" w:cs="Times New Roman"/>
          <w:sz w:val="24"/>
          <w:szCs w:val="24"/>
        </w:rPr>
        <w:t>social media platform</w:t>
      </w:r>
      <w:r w:rsidR="006B766D">
        <w:rPr>
          <w:rFonts w:ascii="Times New Roman" w:hAnsi="Times New Roman" w:cs="Times New Roman"/>
          <w:sz w:val="24"/>
          <w:szCs w:val="24"/>
        </w:rPr>
        <w:t>s</w:t>
      </w:r>
      <w:r w:rsidRPr="007815FB">
        <w:rPr>
          <w:rFonts w:ascii="Times New Roman" w:hAnsi="Times New Roman" w:cs="Times New Roman"/>
          <w:sz w:val="24"/>
          <w:szCs w:val="24"/>
        </w:rPr>
        <w:t>. Moreover, I can use the information to warn children and teens concerning the plots of human traffickers. I will enlighten them never t</w:t>
      </w:r>
      <w:r w:rsidR="005E4AEF">
        <w:rPr>
          <w:rFonts w:ascii="Times New Roman" w:hAnsi="Times New Roman" w:cs="Times New Roman"/>
          <w:sz w:val="24"/>
          <w:szCs w:val="24"/>
        </w:rPr>
        <w:t>o meet with any stranger. Hodge</w:t>
      </w:r>
      <w:r w:rsidRPr="007815FB">
        <w:rPr>
          <w:rFonts w:ascii="Times New Roman" w:hAnsi="Times New Roman" w:cs="Times New Roman"/>
          <w:sz w:val="24"/>
          <w:szCs w:val="24"/>
        </w:rPr>
        <w:t xml:space="preserve"> (2014) warns that traffickers might come in person by a mobile device or online. Since I know, trafficking takes place in places such as hotels, restaurants, saloons, shopping malls, nail salons and airports. I will endeavor to create awareness about the victims of trafficking.</w:t>
      </w:r>
    </w:p>
    <w:p w14:paraId="6867AC93" w14:textId="26EC9F4F" w:rsidR="007815FB" w:rsidRPr="007815FB" w:rsidRDefault="007815FB" w:rsidP="007815FB">
      <w:pPr>
        <w:spacing w:line="480" w:lineRule="auto"/>
        <w:ind w:firstLine="720"/>
        <w:rPr>
          <w:rFonts w:ascii="Times New Roman" w:hAnsi="Times New Roman" w:cs="Times New Roman"/>
          <w:sz w:val="24"/>
          <w:szCs w:val="24"/>
        </w:rPr>
      </w:pPr>
      <w:r w:rsidRPr="007815FB">
        <w:rPr>
          <w:rFonts w:ascii="Times New Roman" w:hAnsi="Times New Roman" w:cs="Times New Roman"/>
          <w:sz w:val="24"/>
          <w:szCs w:val="24"/>
        </w:rPr>
        <w:t xml:space="preserve">Additionally, I will use the information to find the ministries within my locality and get linked to international justice missions as well as organizations that safeguard the interest of the poor against violence. I will begin a non-profit organization that cares about the poor and </w:t>
      </w:r>
      <w:r w:rsidRPr="007815FB">
        <w:rPr>
          <w:rFonts w:ascii="Times New Roman" w:hAnsi="Times New Roman" w:cs="Times New Roman"/>
          <w:sz w:val="24"/>
          <w:szCs w:val="24"/>
        </w:rPr>
        <w:lastRenderedPageBreak/>
        <w:t>genuinely sustain and bring freedom</w:t>
      </w:r>
      <w:r w:rsidR="006B766D">
        <w:rPr>
          <w:rFonts w:ascii="Times New Roman" w:hAnsi="Times New Roman" w:cs="Times New Roman"/>
          <w:sz w:val="24"/>
          <w:szCs w:val="24"/>
        </w:rPr>
        <w:t xml:space="preserve"> to</w:t>
      </w:r>
      <w:r w:rsidRPr="007815FB">
        <w:rPr>
          <w:rFonts w:ascii="Times New Roman" w:hAnsi="Times New Roman" w:cs="Times New Roman"/>
          <w:sz w:val="24"/>
          <w:szCs w:val="24"/>
        </w:rPr>
        <w:t xml:space="preserve"> the enslaved. Furthermore, I can provide legal services to human trafficking </w:t>
      </w:r>
      <w:r w:rsidR="00C524BD">
        <w:rPr>
          <w:rFonts w:ascii="Times New Roman" w:hAnsi="Times New Roman" w:cs="Times New Roman"/>
          <w:sz w:val="24"/>
          <w:szCs w:val="24"/>
        </w:rPr>
        <w:t xml:space="preserve">victims </w:t>
      </w:r>
      <w:r w:rsidRPr="007815FB">
        <w:rPr>
          <w:rFonts w:ascii="Times New Roman" w:hAnsi="Times New Roman" w:cs="Times New Roman"/>
          <w:sz w:val="24"/>
          <w:szCs w:val="24"/>
        </w:rPr>
        <w:t xml:space="preserve">by supporting </w:t>
      </w:r>
      <w:bookmarkStart w:id="0" w:name="_GoBack"/>
      <w:bookmarkEnd w:id="0"/>
      <w:r w:rsidRPr="007815FB">
        <w:rPr>
          <w:rFonts w:ascii="Times New Roman" w:hAnsi="Times New Roman" w:cs="Times New Roman"/>
          <w:sz w:val="24"/>
          <w:szCs w:val="24"/>
        </w:rPr>
        <w:t xml:space="preserve">those looking for special immigration status. </w:t>
      </w:r>
    </w:p>
    <w:p w14:paraId="6C2624F8" w14:textId="77777777" w:rsidR="007815FB" w:rsidRDefault="007815FB" w:rsidP="007815FB">
      <w:pPr>
        <w:spacing w:line="480" w:lineRule="auto"/>
        <w:jc w:val="center"/>
        <w:rPr>
          <w:rFonts w:ascii="Times New Roman" w:hAnsi="Times New Roman" w:cs="Times New Roman"/>
          <w:sz w:val="24"/>
          <w:szCs w:val="24"/>
        </w:rPr>
      </w:pPr>
    </w:p>
    <w:p w14:paraId="5AA3F77E" w14:textId="77777777" w:rsidR="007815FB" w:rsidRDefault="007815FB" w:rsidP="007815FB">
      <w:pPr>
        <w:spacing w:line="480" w:lineRule="auto"/>
        <w:jc w:val="center"/>
        <w:rPr>
          <w:rFonts w:ascii="Times New Roman" w:hAnsi="Times New Roman" w:cs="Times New Roman"/>
          <w:sz w:val="24"/>
          <w:szCs w:val="24"/>
        </w:rPr>
      </w:pPr>
    </w:p>
    <w:p w14:paraId="3053AADE" w14:textId="77777777" w:rsidR="007815FB" w:rsidRDefault="007815FB" w:rsidP="007815FB">
      <w:pPr>
        <w:spacing w:line="480" w:lineRule="auto"/>
        <w:jc w:val="center"/>
        <w:rPr>
          <w:rFonts w:ascii="Times New Roman" w:hAnsi="Times New Roman" w:cs="Times New Roman"/>
          <w:sz w:val="24"/>
          <w:szCs w:val="24"/>
        </w:rPr>
      </w:pPr>
    </w:p>
    <w:p w14:paraId="5D116967" w14:textId="77777777" w:rsidR="007815FB" w:rsidRDefault="007815FB" w:rsidP="007815FB">
      <w:pPr>
        <w:spacing w:line="480" w:lineRule="auto"/>
        <w:jc w:val="center"/>
        <w:rPr>
          <w:rFonts w:ascii="Times New Roman" w:hAnsi="Times New Roman" w:cs="Times New Roman"/>
          <w:sz w:val="24"/>
          <w:szCs w:val="24"/>
        </w:rPr>
      </w:pPr>
    </w:p>
    <w:p w14:paraId="6E57A9A2" w14:textId="77777777" w:rsidR="007815FB" w:rsidRDefault="007815FB" w:rsidP="007815FB">
      <w:pPr>
        <w:spacing w:line="480" w:lineRule="auto"/>
        <w:jc w:val="center"/>
        <w:rPr>
          <w:rFonts w:ascii="Times New Roman" w:hAnsi="Times New Roman" w:cs="Times New Roman"/>
          <w:sz w:val="24"/>
          <w:szCs w:val="24"/>
        </w:rPr>
      </w:pPr>
    </w:p>
    <w:p w14:paraId="70386627" w14:textId="77777777" w:rsidR="007815FB" w:rsidRDefault="007815FB" w:rsidP="007815FB">
      <w:pPr>
        <w:spacing w:line="480" w:lineRule="auto"/>
        <w:jc w:val="center"/>
        <w:rPr>
          <w:rFonts w:ascii="Times New Roman" w:hAnsi="Times New Roman" w:cs="Times New Roman"/>
          <w:sz w:val="24"/>
          <w:szCs w:val="24"/>
        </w:rPr>
      </w:pPr>
    </w:p>
    <w:p w14:paraId="126F2C2B" w14:textId="77777777" w:rsidR="007815FB" w:rsidRDefault="007815FB" w:rsidP="007815FB">
      <w:pPr>
        <w:spacing w:line="480" w:lineRule="auto"/>
        <w:jc w:val="center"/>
        <w:rPr>
          <w:rFonts w:ascii="Times New Roman" w:hAnsi="Times New Roman" w:cs="Times New Roman"/>
          <w:sz w:val="24"/>
          <w:szCs w:val="24"/>
        </w:rPr>
      </w:pPr>
    </w:p>
    <w:p w14:paraId="285FB83B" w14:textId="77777777" w:rsidR="007815FB" w:rsidRDefault="007815FB" w:rsidP="007815FB">
      <w:pPr>
        <w:spacing w:line="480" w:lineRule="auto"/>
        <w:jc w:val="center"/>
        <w:rPr>
          <w:rFonts w:ascii="Times New Roman" w:hAnsi="Times New Roman" w:cs="Times New Roman"/>
          <w:sz w:val="24"/>
          <w:szCs w:val="24"/>
        </w:rPr>
      </w:pPr>
    </w:p>
    <w:p w14:paraId="4E7508AA" w14:textId="77777777" w:rsidR="007815FB" w:rsidRDefault="007815FB" w:rsidP="007815FB">
      <w:pPr>
        <w:spacing w:line="480" w:lineRule="auto"/>
        <w:jc w:val="center"/>
        <w:rPr>
          <w:rFonts w:ascii="Times New Roman" w:hAnsi="Times New Roman" w:cs="Times New Roman"/>
          <w:sz w:val="24"/>
          <w:szCs w:val="24"/>
        </w:rPr>
      </w:pPr>
    </w:p>
    <w:p w14:paraId="2194A99A" w14:textId="77777777" w:rsidR="007815FB" w:rsidRDefault="007815FB" w:rsidP="007815FB">
      <w:pPr>
        <w:spacing w:line="480" w:lineRule="auto"/>
        <w:jc w:val="center"/>
        <w:rPr>
          <w:rFonts w:ascii="Times New Roman" w:hAnsi="Times New Roman" w:cs="Times New Roman"/>
          <w:sz w:val="24"/>
          <w:szCs w:val="24"/>
        </w:rPr>
      </w:pPr>
    </w:p>
    <w:p w14:paraId="7CDBF4A0" w14:textId="77777777" w:rsidR="007815FB" w:rsidRDefault="007815FB" w:rsidP="007815FB">
      <w:pPr>
        <w:spacing w:line="480" w:lineRule="auto"/>
        <w:jc w:val="center"/>
        <w:rPr>
          <w:rFonts w:ascii="Times New Roman" w:hAnsi="Times New Roman" w:cs="Times New Roman"/>
          <w:sz w:val="24"/>
          <w:szCs w:val="24"/>
        </w:rPr>
      </w:pPr>
    </w:p>
    <w:p w14:paraId="6D2186C2" w14:textId="77777777" w:rsidR="007815FB" w:rsidRDefault="007815FB" w:rsidP="007815FB">
      <w:pPr>
        <w:spacing w:line="480" w:lineRule="auto"/>
        <w:jc w:val="center"/>
        <w:rPr>
          <w:rFonts w:ascii="Times New Roman" w:hAnsi="Times New Roman" w:cs="Times New Roman"/>
          <w:sz w:val="24"/>
          <w:szCs w:val="24"/>
        </w:rPr>
      </w:pPr>
    </w:p>
    <w:p w14:paraId="7F9F1F46" w14:textId="77777777" w:rsidR="007815FB" w:rsidRDefault="007815FB" w:rsidP="007815FB">
      <w:pPr>
        <w:spacing w:line="480" w:lineRule="auto"/>
        <w:rPr>
          <w:rFonts w:ascii="Times New Roman" w:hAnsi="Times New Roman" w:cs="Times New Roman"/>
          <w:sz w:val="24"/>
          <w:szCs w:val="24"/>
        </w:rPr>
      </w:pPr>
    </w:p>
    <w:p w14:paraId="6DE7F9D3" w14:textId="77777777" w:rsidR="005E4AEF" w:rsidRDefault="005E4AEF">
      <w:pPr>
        <w:rPr>
          <w:rFonts w:ascii="Times New Roman" w:hAnsi="Times New Roman" w:cs="Times New Roman"/>
          <w:sz w:val="24"/>
          <w:szCs w:val="24"/>
        </w:rPr>
      </w:pPr>
      <w:r>
        <w:rPr>
          <w:rFonts w:ascii="Times New Roman" w:hAnsi="Times New Roman" w:cs="Times New Roman"/>
          <w:sz w:val="24"/>
          <w:szCs w:val="24"/>
        </w:rPr>
        <w:br w:type="page"/>
      </w:r>
    </w:p>
    <w:p w14:paraId="68B06070" w14:textId="20FEE6C6" w:rsidR="007815FB" w:rsidRPr="007815FB" w:rsidRDefault="007815FB" w:rsidP="007815FB">
      <w:pPr>
        <w:spacing w:line="480" w:lineRule="auto"/>
        <w:jc w:val="center"/>
        <w:rPr>
          <w:rFonts w:ascii="Times New Roman" w:hAnsi="Times New Roman" w:cs="Times New Roman"/>
          <w:sz w:val="24"/>
          <w:szCs w:val="24"/>
        </w:rPr>
      </w:pPr>
      <w:r w:rsidRPr="007815FB">
        <w:rPr>
          <w:rFonts w:ascii="Times New Roman" w:hAnsi="Times New Roman" w:cs="Times New Roman"/>
          <w:sz w:val="24"/>
          <w:szCs w:val="24"/>
        </w:rPr>
        <w:lastRenderedPageBreak/>
        <w:t>References</w:t>
      </w:r>
    </w:p>
    <w:p w14:paraId="51709C9A" w14:textId="77777777" w:rsidR="007815FB" w:rsidRPr="007815FB" w:rsidRDefault="007815FB" w:rsidP="007815FB">
      <w:pPr>
        <w:spacing w:line="480" w:lineRule="auto"/>
        <w:ind w:left="720" w:hanging="720"/>
        <w:rPr>
          <w:rFonts w:ascii="Times New Roman" w:hAnsi="Times New Roman" w:cs="Times New Roman"/>
          <w:sz w:val="24"/>
          <w:szCs w:val="24"/>
        </w:rPr>
      </w:pPr>
      <w:r w:rsidRPr="007815FB">
        <w:rPr>
          <w:rFonts w:ascii="Times New Roman" w:hAnsi="Times New Roman" w:cs="Times New Roman"/>
          <w:color w:val="222222"/>
          <w:sz w:val="24"/>
          <w:szCs w:val="24"/>
          <w:shd w:val="clear" w:color="auto" w:fill="FFFFFF"/>
        </w:rPr>
        <w:t>Hodge, D. R. (2014). Assisting victims of human trafficking: Strategies to facilitate identification, exit from trafficking, and the restoration of wellness. </w:t>
      </w:r>
      <w:r w:rsidRPr="007815FB">
        <w:rPr>
          <w:rFonts w:ascii="Times New Roman" w:hAnsi="Times New Roman" w:cs="Times New Roman"/>
          <w:i/>
          <w:iCs/>
          <w:color w:val="222222"/>
          <w:sz w:val="24"/>
          <w:szCs w:val="24"/>
          <w:shd w:val="clear" w:color="auto" w:fill="FFFFFF"/>
        </w:rPr>
        <w:t>Social Work</w:t>
      </w:r>
      <w:r w:rsidRPr="007815FB">
        <w:rPr>
          <w:rFonts w:ascii="Times New Roman" w:hAnsi="Times New Roman" w:cs="Times New Roman"/>
          <w:color w:val="222222"/>
          <w:sz w:val="24"/>
          <w:szCs w:val="24"/>
          <w:shd w:val="clear" w:color="auto" w:fill="FFFFFF"/>
        </w:rPr>
        <w:t>, </w:t>
      </w:r>
      <w:r w:rsidRPr="007815FB">
        <w:rPr>
          <w:rFonts w:ascii="Times New Roman" w:hAnsi="Times New Roman" w:cs="Times New Roman"/>
          <w:i/>
          <w:iCs/>
          <w:color w:val="222222"/>
          <w:sz w:val="24"/>
          <w:szCs w:val="24"/>
          <w:shd w:val="clear" w:color="auto" w:fill="FFFFFF"/>
        </w:rPr>
        <w:t>59</w:t>
      </w:r>
      <w:r w:rsidRPr="007815FB">
        <w:rPr>
          <w:rFonts w:ascii="Times New Roman" w:hAnsi="Times New Roman" w:cs="Times New Roman"/>
          <w:color w:val="222222"/>
          <w:sz w:val="24"/>
          <w:szCs w:val="24"/>
          <w:shd w:val="clear" w:color="auto" w:fill="FFFFFF"/>
        </w:rPr>
        <w:t>(2), 111-118.</w:t>
      </w:r>
    </w:p>
    <w:p w14:paraId="683499B5" w14:textId="77777777" w:rsidR="007815FB" w:rsidRPr="007815FB" w:rsidRDefault="007815FB" w:rsidP="007815FB">
      <w:pPr>
        <w:spacing w:line="480" w:lineRule="auto"/>
        <w:ind w:left="720" w:hanging="720"/>
        <w:rPr>
          <w:rFonts w:ascii="Times New Roman" w:hAnsi="Times New Roman" w:cs="Times New Roman"/>
          <w:color w:val="222222"/>
          <w:sz w:val="24"/>
          <w:szCs w:val="24"/>
          <w:shd w:val="clear" w:color="auto" w:fill="FFFFFF"/>
        </w:rPr>
      </w:pPr>
      <w:r w:rsidRPr="007815FB">
        <w:rPr>
          <w:rFonts w:ascii="Times New Roman" w:hAnsi="Times New Roman" w:cs="Times New Roman"/>
          <w:color w:val="222222"/>
          <w:sz w:val="24"/>
          <w:szCs w:val="24"/>
          <w:shd w:val="clear" w:color="auto" w:fill="FFFFFF"/>
        </w:rPr>
        <w:t>McDonald, W. F. (2014). Explaining the under-performance of the anti-human-trafficking campaign: experience from the United States and Europe. </w:t>
      </w:r>
      <w:r w:rsidRPr="007815FB">
        <w:rPr>
          <w:rFonts w:ascii="Times New Roman" w:hAnsi="Times New Roman" w:cs="Times New Roman"/>
          <w:i/>
          <w:iCs/>
          <w:color w:val="222222"/>
          <w:sz w:val="24"/>
          <w:szCs w:val="24"/>
          <w:shd w:val="clear" w:color="auto" w:fill="FFFFFF"/>
        </w:rPr>
        <w:t>Crime, Law and Social Change</w:t>
      </w:r>
      <w:r w:rsidRPr="007815FB">
        <w:rPr>
          <w:rFonts w:ascii="Times New Roman" w:hAnsi="Times New Roman" w:cs="Times New Roman"/>
          <w:color w:val="222222"/>
          <w:sz w:val="24"/>
          <w:szCs w:val="24"/>
          <w:shd w:val="clear" w:color="auto" w:fill="FFFFFF"/>
        </w:rPr>
        <w:t>, </w:t>
      </w:r>
      <w:r w:rsidRPr="007815FB">
        <w:rPr>
          <w:rFonts w:ascii="Times New Roman" w:hAnsi="Times New Roman" w:cs="Times New Roman"/>
          <w:i/>
          <w:iCs/>
          <w:color w:val="222222"/>
          <w:sz w:val="24"/>
          <w:szCs w:val="24"/>
          <w:shd w:val="clear" w:color="auto" w:fill="FFFFFF"/>
        </w:rPr>
        <w:t>61</w:t>
      </w:r>
      <w:r w:rsidRPr="007815FB">
        <w:rPr>
          <w:rFonts w:ascii="Times New Roman" w:hAnsi="Times New Roman" w:cs="Times New Roman"/>
          <w:color w:val="222222"/>
          <w:sz w:val="24"/>
          <w:szCs w:val="24"/>
          <w:shd w:val="clear" w:color="auto" w:fill="FFFFFF"/>
        </w:rPr>
        <w:t>(2), 125-138.</w:t>
      </w:r>
    </w:p>
    <w:p w14:paraId="44F9A5D2" w14:textId="77777777" w:rsidR="007815FB" w:rsidRPr="007815FB" w:rsidRDefault="007815FB" w:rsidP="007815FB">
      <w:pPr>
        <w:spacing w:line="480" w:lineRule="auto"/>
        <w:ind w:left="720" w:hanging="720"/>
        <w:rPr>
          <w:rFonts w:ascii="Times New Roman" w:hAnsi="Times New Roman" w:cs="Times New Roman"/>
          <w:color w:val="222222"/>
          <w:sz w:val="24"/>
          <w:szCs w:val="24"/>
          <w:shd w:val="clear" w:color="auto" w:fill="FFFFFF"/>
        </w:rPr>
      </w:pPr>
      <w:proofErr w:type="spellStart"/>
      <w:r w:rsidRPr="007815FB">
        <w:rPr>
          <w:rFonts w:ascii="Times New Roman" w:hAnsi="Times New Roman" w:cs="Times New Roman"/>
          <w:color w:val="222222"/>
          <w:sz w:val="24"/>
          <w:szCs w:val="24"/>
          <w:shd w:val="clear" w:color="auto" w:fill="FFFFFF"/>
        </w:rPr>
        <w:t>Weitzer</w:t>
      </w:r>
      <w:proofErr w:type="spellEnd"/>
      <w:r w:rsidRPr="007815FB">
        <w:rPr>
          <w:rFonts w:ascii="Times New Roman" w:hAnsi="Times New Roman" w:cs="Times New Roman"/>
          <w:color w:val="222222"/>
          <w:sz w:val="24"/>
          <w:szCs w:val="24"/>
          <w:shd w:val="clear" w:color="auto" w:fill="FFFFFF"/>
        </w:rPr>
        <w:t>, R. (2014). New directions in research on human trafficking. </w:t>
      </w:r>
      <w:r w:rsidRPr="007815FB">
        <w:rPr>
          <w:rFonts w:ascii="Times New Roman" w:hAnsi="Times New Roman" w:cs="Times New Roman"/>
          <w:i/>
          <w:iCs/>
          <w:color w:val="222222"/>
          <w:sz w:val="24"/>
          <w:szCs w:val="24"/>
          <w:shd w:val="clear" w:color="auto" w:fill="FFFFFF"/>
        </w:rPr>
        <w:t>The ANNALS of the American Academy of Political and Social Science</w:t>
      </w:r>
      <w:r w:rsidRPr="007815FB">
        <w:rPr>
          <w:rFonts w:ascii="Times New Roman" w:hAnsi="Times New Roman" w:cs="Times New Roman"/>
          <w:color w:val="222222"/>
          <w:sz w:val="24"/>
          <w:szCs w:val="24"/>
          <w:shd w:val="clear" w:color="auto" w:fill="FFFFFF"/>
        </w:rPr>
        <w:t>, </w:t>
      </w:r>
      <w:r w:rsidRPr="007815FB">
        <w:rPr>
          <w:rFonts w:ascii="Times New Roman" w:hAnsi="Times New Roman" w:cs="Times New Roman"/>
          <w:i/>
          <w:iCs/>
          <w:color w:val="222222"/>
          <w:sz w:val="24"/>
          <w:szCs w:val="24"/>
          <w:shd w:val="clear" w:color="auto" w:fill="FFFFFF"/>
        </w:rPr>
        <w:t>653</w:t>
      </w:r>
      <w:r w:rsidRPr="007815FB">
        <w:rPr>
          <w:rFonts w:ascii="Times New Roman" w:hAnsi="Times New Roman" w:cs="Times New Roman"/>
          <w:color w:val="222222"/>
          <w:sz w:val="24"/>
          <w:szCs w:val="24"/>
          <w:shd w:val="clear" w:color="auto" w:fill="FFFFFF"/>
        </w:rPr>
        <w:t>(1), 6-24.</w:t>
      </w:r>
    </w:p>
    <w:sectPr w:rsidR="007815FB" w:rsidRPr="007815FB" w:rsidSect="007815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5C68D2" w14:textId="77777777" w:rsidR="007D1EDA" w:rsidRDefault="007D1EDA" w:rsidP="007815FB">
      <w:pPr>
        <w:spacing w:after="0" w:line="240" w:lineRule="auto"/>
      </w:pPr>
      <w:r>
        <w:separator/>
      </w:r>
    </w:p>
  </w:endnote>
  <w:endnote w:type="continuationSeparator" w:id="0">
    <w:p w14:paraId="781253A9" w14:textId="77777777" w:rsidR="007D1EDA" w:rsidRDefault="007D1EDA" w:rsidP="00781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9600FB" w14:textId="77777777" w:rsidR="007D1EDA" w:rsidRDefault="007D1EDA" w:rsidP="007815FB">
      <w:pPr>
        <w:spacing w:after="0" w:line="240" w:lineRule="auto"/>
      </w:pPr>
      <w:r>
        <w:separator/>
      </w:r>
    </w:p>
  </w:footnote>
  <w:footnote w:type="continuationSeparator" w:id="0">
    <w:p w14:paraId="5A9C80D1" w14:textId="77777777" w:rsidR="007D1EDA" w:rsidRDefault="007D1EDA" w:rsidP="007815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4F19E" w14:textId="5636B48E" w:rsidR="007815FB" w:rsidRDefault="007815FB">
    <w:pPr>
      <w:pStyle w:val="Header"/>
    </w:pPr>
    <w:r w:rsidRPr="007815FB">
      <w:rPr>
        <w:rFonts w:ascii="Times New Roman" w:hAnsi="Times New Roman" w:cs="Times New Roman"/>
        <w:color w:val="1D1D1D"/>
        <w:sz w:val="24"/>
        <w:szCs w:val="24"/>
        <w:shd w:val="clear" w:color="auto" w:fill="FFFFFF"/>
      </w:rPr>
      <w:t>HUMAN TRAFFICKING AND SLAVERY TODAY</w:t>
    </w:r>
    <w: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rsidR="00C524BD">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DA9961" w14:textId="45161969" w:rsidR="007815FB" w:rsidRPr="007815FB" w:rsidRDefault="007815FB">
    <w:pPr>
      <w:pStyle w:val="Header"/>
      <w:rPr>
        <w:rFonts w:ascii="Times New Roman" w:hAnsi="Times New Roman" w:cs="Times New Roman"/>
        <w:sz w:val="24"/>
        <w:szCs w:val="24"/>
      </w:rPr>
    </w:pPr>
    <w:r w:rsidRPr="007815FB">
      <w:rPr>
        <w:rFonts w:ascii="Times New Roman" w:hAnsi="Times New Roman" w:cs="Times New Roman"/>
        <w:sz w:val="24"/>
        <w:szCs w:val="24"/>
      </w:rPr>
      <w:t xml:space="preserve">Running head: </w:t>
    </w:r>
    <w:r w:rsidRPr="007815FB">
      <w:rPr>
        <w:rFonts w:ascii="Times New Roman" w:hAnsi="Times New Roman" w:cs="Times New Roman"/>
        <w:color w:val="1D1D1D"/>
        <w:sz w:val="24"/>
        <w:szCs w:val="24"/>
        <w:shd w:val="clear" w:color="auto" w:fill="FFFFFF"/>
      </w:rPr>
      <w:t>HUMAN TRAFFICKING AND SLAVERY TODAY</w:t>
    </w:r>
    <w:r>
      <w:rPr>
        <w:rFonts w:ascii="Times New Roman" w:hAnsi="Times New Roman" w:cs="Times New Roman"/>
        <w:color w:val="1D1D1D"/>
        <w:sz w:val="24"/>
        <w:szCs w:val="24"/>
        <w:shd w:val="clear" w:color="auto" w:fill="FFFFFF"/>
      </w:rPr>
      <w:tab/>
    </w:r>
    <w:r w:rsidRPr="007815FB">
      <w:rPr>
        <w:rFonts w:ascii="Times New Roman" w:hAnsi="Times New Roman" w:cs="Times New Roman"/>
        <w:sz w:val="24"/>
        <w:szCs w:val="24"/>
      </w:rPr>
      <w:fldChar w:fldCharType="begin"/>
    </w:r>
    <w:r w:rsidRPr="007815FB">
      <w:rPr>
        <w:rFonts w:ascii="Times New Roman" w:hAnsi="Times New Roman" w:cs="Times New Roman"/>
        <w:sz w:val="24"/>
        <w:szCs w:val="24"/>
      </w:rPr>
      <w:instrText xml:space="preserve"> PAGE   \* MERGEFORMAT </w:instrText>
    </w:r>
    <w:r w:rsidRPr="007815FB">
      <w:rPr>
        <w:rFonts w:ascii="Times New Roman" w:hAnsi="Times New Roman" w:cs="Times New Roman"/>
        <w:sz w:val="24"/>
        <w:szCs w:val="24"/>
      </w:rPr>
      <w:fldChar w:fldCharType="separate"/>
    </w:r>
    <w:r w:rsidR="00C524BD">
      <w:rPr>
        <w:rFonts w:ascii="Times New Roman" w:hAnsi="Times New Roman" w:cs="Times New Roman"/>
        <w:noProof/>
        <w:sz w:val="24"/>
        <w:szCs w:val="24"/>
      </w:rPr>
      <w:t>1</w:t>
    </w:r>
    <w:r w:rsidRPr="007815F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FE2"/>
    <w:rsid w:val="00065737"/>
    <w:rsid w:val="0012406B"/>
    <w:rsid w:val="00161936"/>
    <w:rsid w:val="001D4EF1"/>
    <w:rsid w:val="002B322C"/>
    <w:rsid w:val="003F461A"/>
    <w:rsid w:val="004151EC"/>
    <w:rsid w:val="00442035"/>
    <w:rsid w:val="00456333"/>
    <w:rsid w:val="005E4AEF"/>
    <w:rsid w:val="005E7632"/>
    <w:rsid w:val="006B766D"/>
    <w:rsid w:val="007815FB"/>
    <w:rsid w:val="007D1EDA"/>
    <w:rsid w:val="00AB0149"/>
    <w:rsid w:val="00AC73F2"/>
    <w:rsid w:val="00AF1FD7"/>
    <w:rsid w:val="00B60FE2"/>
    <w:rsid w:val="00C17645"/>
    <w:rsid w:val="00C524BD"/>
    <w:rsid w:val="00C7387F"/>
    <w:rsid w:val="00D64681"/>
    <w:rsid w:val="00F96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BD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5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5FB"/>
  </w:style>
  <w:style w:type="paragraph" w:styleId="Footer">
    <w:name w:val="footer"/>
    <w:basedOn w:val="Normal"/>
    <w:link w:val="FooterChar"/>
    <w:uiPriority w:val="99"/>
    <w:unhideWhenUsed/>
    <w:rsid w:val="007815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5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5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5FB"/>
  </w:style>
  <w:style w:type="paragraph" w:styleId="Footer">
    <w:name w:val="footer"/>
    <w:basedOn w:val="Normal"/>
    <w:link w:val="FooterChar"/>
    <w:uiPriority w:val="99"/>
    <w:unhideWhenUsed/>
    <w:rsid w:val="007815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5</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2019-07-09T09:01:00Z</dcterms:created>
  <dcterms:modified xsi:type="dcterms:W3CDTF">2019-07-09T15:36:00Z</dcterms:modified>
</cp:coreProperties>
</file>